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1C" w:rsidRPr="003B2722" w:rsidRDefault="00563520" w:rsidP="00D011D2">
      <w:pPr>
        <w:pStyle w:val="Title"/>
        <w:jc w:val="right"/>
        <w:rPr>
          <w:rFonts w:ascii="Arial" w:hAnsi="Arial" w:cs="Arial"/>
          <w:i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>
            <wp:extent cx="2085975" cy="828675"/>
            <wp:effectExtent l="19050" t="0" r="9525" b="0"/>
            <wp:docPr id="1" name="Picture 1" descr="SignatureGeneric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Generic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91C" w:rsidRPr="00D011D2" w:rsidRDefault="00D011D2">
      <w:pPr>
        <w:jc w:val="center"/>
        <w:rPr>
          <w:rFonts w:ascii="Arial" w:hAnsi="Arial" w:cs="Arial"/>
          <w:b/>
          <w:sz w:val="32"/>
          <w:szCs w:val="32"/>
        </w:rPr>
      </w:pPr>
      <w:r w:rsidRPr="00D011D2">
        <w:rPr>
          <w:rFonts w:ascii="Arial" w:hAnsi="Arial" w:cs="Arial"/>
          <w:b/>
          <w:sz w:val="32"/>
          <w:szCs w:val="32"/>
        </w:rPr>
        <w:t>JOB DESCRIPTION</w:t>
      </w:r>
    </w:p>
    <w:p w:rsidR="00D011D2" w:rsidRPr="00D011D2" w:rsidRDefault="00D011D2">
      <w:pPr>
        <w:jc w:val="center"/>
        <w:rPr>
          <w:rFonts w:ascii="Arial" w:hAnsi="Arial" w:cs="Arial"/>
          <w:b/>
          <w:sz w:val="32"/>
          <w:szCs w:val="32"/>
        </w:rPr>
      </w:pPr>
    </w:p>
    <w:p w:rsidR="001838F5" w:rsidRDefault="00857C26" w:rsidP="001838F5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Registration Service Manager</w:t>
      </w:r>
    </w:p>
    <w:p w:rsidR="006E591C" w:rsidRPr="003B2722" w:rsidRDefault="006E591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518"/>
        <w:gridCol w:w="6661"/>
      </w:tblGrid>
      <w:tr w:rsidR="006E591C" w:rsidRPr="003B2722">
        <w:trPr>
          <w:cantSplit/>
        </w:trPr>
        <w:tc>
          <w:tcPr>
            <w:tcW w:w="2518" w:type="dxa"/>
          </w:tcPr>
          <w:p w:rsidR="006E591C" w:rsidRPr="003B2722" w:rsidRDefault="006E591C">
            <w:pPr>
              <w:rPr>
                <w:rFonts w:ascii="Arial" w:hAnsi="Arial" w:cs="Arial"/>
                <w:b/>
                <w:bCs/>
                <w:szCs w:val="24"/>
              </w:rPr>
            </w:pPr>
            <w:r w:rsidRPr="003B2722">
              <w:rPr>
                <w:rFonts w:ascii="Arial" w:hAnsi="Arial" w:cs="Arial"/>
                <w:b/>
                <w:bCs/>
                <w:szCs w:val="24"/>
              </w:rPr>
              <w:t>Responsible to:</w:t>
            </w:r>
          </w:p>
        </w:tc>
        <w:tc>
          <w:tcPr>
            <w:tcW w:w="6661" w:type="dxa"/>
          </w:tcPr>
          <w:p w:rsidR="001838F5" w:rsidRDefault="002A3FD9" w:rsidP="00183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F649C">
              <w:rPr>
                <w:rFonts w:ascii="Arial" w:hAnsi="Arial" w:cs="Arial"/>
                <w:sz w:val="22"/>
                <w:szCs w:val="22"/>
              </w:rPr>
              <w:t>hief Executive</w:t>
            </w:r>
          </w:p>
          <w:p w:rsidR="001838F5" w:rsidRPr="001838F5" w:rsidRDefault="001838F5" w:rsidP="001838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91C" w:rsidRPr="003B2722">
        <w:trPr>
          <w:cantSplit/>
        </w:trPr>
        <w:tc>
          <w:tcPr>
            <w:tcW w:w="2518" w:type="dxa"/>
          </w:tcPr>
          <w:p w:rsidR="006E591C" w:rsidRPr="003B2722" w:rsidRDefault="006E591C">
            <w:pPr>
              <w:rPr>
                <w:rFonts w:ascii="Arial" w:hAnsi="Arial" w:cs="Arial"/>
                <w:b/>
                <w:bCs/>
                <w:szCs w:val="24"/>
              </w:rPr>
            </w:pPr>
            <w:r w:rsidRPr="003B2722">
              <w:rPr>
                <w:rFonts w:ascii="Arial" w:hAnsi="Arial" w:cs="Arial"/>
                <w:b/>
                <w:bCs/>
                <w:szCs w:val="24"/>
              </w:rPr>
              <w:t>Job summary:</w:t>
            </w:r>
          </w:p>
          <w:p w:rsidR="006E591C" w:rsidRPr="003B2722" w:rsidRDefault="006E591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1" w:type="dxa"/>
          </w:tcPr>
          <w:p w:rsidR="006E591C" w:rsidRPr="001838F5" w:rsidRDefault="002A3FD9" w:rsidP="00183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722539">
              <w:rPr>
                <w:rFonts w:ascii="Arial" w:hAnsi="Arial" w:cs="Arial"/>
                <w:sz w:val="22"/>
                <w:szCs w:val="22"/>
              </w:rPr>
              <w:t>manage the service providing public protection for Deaf people using registered communication professionals.</w:t>
            </w:r>
          </w:p>
          <w:p w:rsidR="006E591C" w:rsidRPr="003B2722" w:rsidRDefault="006E59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2722" w:rsidRDefault="003B2722">
      <w:pPr>
        <w:pStyle w:val="Caption"/>
        <w:rPr>
          <w:rFonts w:ascii="Arial" w:hAnsi="Arial" w:cs="Arial"/>
          <w:sz w:val="22"/>
          <w:szCs w:val="22"/>
        </w:rPr>
      </w:pPr>
    </w:p>
    <w:p w:rsidR="006E591C" w:rsidRPr="003B2722" w:rsidRDefault="006E591C">
      <w:pPr>
        <w:pStyle w:val="Caption"/>
        <w:rPr>
          <w:rFonts w:ascii="Arial" w:hAnsi="Arial" w:cs="Arial"/>
          <w:b/>
          <w:sz w:val="24"/>
          <w:szCs w:val="24"/>
        </w:rPr>
      </w:pPr>
      <w:r w:rsidRPr="003B2722">
        <w:rPr>
          <w:rFonts w:ascii="Arial" w:hAnsi="Arial" w:cs="Arial"/>
          <w:b/>
          <w:sz w:val="24"/>
          <w:szCs w:val="24"/>
        </w:rPr>
        <w:t>Key Tasks</w:t>
      </w:r>
    </w:p>
    <w:p w:rsidR="006E591C" w:rsidRDefault="006E59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" w:type="dxa"/>
        <w:tblLook w:val="0000"/>
      </w:tblPr>
      <w:tblGrid>
        <w:gridCol w:w="540"/>
        <w:gridCol w:w="8672"/>
      </w:tblGrid>
      <w:tr w:rsidR="002A3FD9" w:rsidRPr="001838F5" w:rsidTr="002A3FD9">
        <w:trPr>
          <w:trHeight w:val="827"/>
        </w:trPr>
        <w:tc>
          <w:tcPr>
            <w:tcW w:w="540" w:type="dxa"/>
          </w:tcPr>
          <w:p w:rsidR="002A3FD9" w:rsidRDefault="002A3FD9" w:rsidP="002A3FD9">
            <w:pPr>
              <w:rPr>
                <w:rFonts w:ascii="Arial" w:hAnsi="Arial" w:cs="Arial"/>
                <w:sz w:val="22"/>
                <w:szCs w:val="22"/>
              </w:rPr>
            </w:pPr>
            <w:r w:rsidRPr="001838F5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2A3FD9" w:rsidRDefault="002A3FD9" w:rsidP="002A3FD9">
            <w:pPr>
              <w:rPr>
                <w:rFonts w:ascii="Arial" w:hAnsi="Arial" w:cs="Arial"/>
                <w:sz w:val="22"/>
                <w:szCs w:val="22"/>
              </w:rPr>
            </w:pPr>
          </w:p>
          <w:p w:rsidR="002A3FD9" w:rsidRDefault="002A3FD9" w:rsidP="002A3FD9">
            <w:pPr>
              <w:rPr>
                <w:rFonts w:ascii="Arial" w:hAnsi="Arial" w:cs="Arial"/>
                <w:sz w:val="22"/>
                <w:szCs w:val="22"/>
              </w:rPr>
            </w:pPr>
          </w:p>
          <w:p w:rsidR="00722539" w:rsidRDefault="002A3FD9" w:rsidP="002A3FD9">
            <w:pPr>
              <w:rPr>
                <w:rFonts w:ascii="Arial" w:hAnsi="Arial" w:cs="Arial"/>
                <w:sz w:val="22"/>
                <w:szCs w:val="22"/>
              </w:rPr>
            </w:pPr>
            <w:r w:rsidRPr="001838F5"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722539" w:rsidRPr="00722539" w:rsidRDefault="00722539" w:rsidP="00722539">
            <w:pPr>
              <w:rPr>
                <w:rFonts w:ascii="Arial" w:hAnsi="Arial" w:cs="Arial"/>
                <w:sz w:val="22"/>
                <w:szCs w:val="22"/>
              </w:rPr>
            </w:pPr>
          </w:p>
          <w:p w:rsidR="00722539" w:rsidRPr="00722539" w:rsidRDefault="00722539" w:rsidP="00722539">
            <w:pPr>
              <w:rPr>
                <w:rFonts w:ascii="Arial" w:hAnsi="Arial" w:cs="Arial"/>
                <w:sz w:val="22"/>
                <w:szCs w:val="22"/>
              </w:rPr>
            </w:pPr>
          </w:p>
          <w:p w:rsidR="00722539" w:rsidRPr="00722539" w:rsidRDefault="00722539" w:rsidP="007225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  <w:p w:rsidR="002A3FD9" w:rsidRDefault="002A3FD9" w:rsidP="00722539">
            <w:pPr>
              <w:rPr>
                <w:rFonts w:ascii="Arial" w:hAnsi="Arial" w:cs="Arial"/>
                <w:sz w:val="22"/>
                <w:szCs w:val="22"/>
              </w:rPr>
            </w:pPr>
          </w:p>
          <w:p w:rsidR="00722539" w:rsidRDefault="00722539" w:rsidP="00722539">
            <w:pPr>
              <w:rPr>
                <w:rFonts w:ascii="Arial" w:hAnsi="Arial" w:cs="Arial"/>
                <w:sz w:val="22"/>
                <w:szCs w:val="22"/>
              </w:rPr>
            </w:pPr>
          </w:p>
          <w:p w:rsidR="00722539" w:rsidRDefault="00722539" w:rsidP="007225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  <w:p w:rsidR="00722539" w:rsidRDefault="00722539" w:rsidP="00722539">
            <w:pPr>
              <w:rPr>
                <w:rFonts w:ascii="Arial" w:hAnsi="Arial" w:cs="Arial"/>
                <w:sz w:val="22"/>
                <w:szCs w:val="22"/>
              </w:rPr>
            </w:pPr>
          </w:p>
          <w:p w:rsidR="00722539" w:rsidRDefault="00722539" w:rsidP="00722539">
            <w:pPr>
              <w:rPr>
                <w:rFonts w:ascii="Arial" w:hAnsi="Arial" w:cs="Arial"/>
                <w:sz w:val="22"/>
                <w:szCs w:val="22"/>
              </w:rPr>
            </w:pPr>
          </w:p>
          <w:p w:rsidR="00722539" w:rsidRPr="00722539" w:rsidRDefault="00722539" w:rsidP="007225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72" w:type="dxa"/>
          </w:tcPr>
          <w:p w:rsidR="00722539" w:rsidRDefault="00722539" w:rsidP="002A3F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closely with the NRCPD Board supporting and advising the Chair on strategic standard setting and development of the register</w:t>
            </w:r>
          </w:p>
          <w:p w:rsidR="00722539" w:rsidRDefault="00722539" w:rsidP="002A3FD9">
            <w:pPr>
              <w:rPr>
                <w:rFonts w:ascii="Arial" w:hAnsi="Arial" w:cs="Arial"/>
                <w:sz w:val="22"/>
                <w:szCs w:val="22"/>
              </w:rPr>
            </w:pPr>
          </w:p>
          <w:p w:rsidR="00722539" w:rsidRPr="001838F5" w:rsidRDefault="00722539" w:rsidP="007225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the benefits of a well regulated profession to government, industry and the public using p</w:t>
            </w:r>
            <w:r w:rsidRPr="001838F5">
              <w:rPr>
                <w:rFonts w:ascii="Arial" w:hAnsi="Arial" w:cs="Arial"/>
                <w:sz w:val="22"/>
                <w:szCs w:val="22"/>
              </w:rPr>
              <w:t xml:space="preserve">ublicity material and communications activity </w:t>
            </w:r>
            <w:r>
              <w:rPr>
                <w:rFonts w:ascii="Arial" w:hAnsi="Arial" w:cs="Arial"/>
                <w:sz w:val="22"/>
                <w:szCs w:val="22"/>
              </w:rPr>
              <w:t>as appropriate</w:t>
            </w:r>
            <w:r w:rsidRPr="001838F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22539" w:rsidRDefault="00722539" w:rsidP="002A3FD9">
            <w:pPr>
              <w:rPr>
                <w:rFonts w:ascii="Arial" w:hAnsi="Arial" w:cs="Arial"/>
                <w:sz w:val="22"/>
                <w:szCs w:val="22"/>
              </w:rPr>
            </w:pPr>
          </w:p>
          <w:p w:rsidR="00722539" w:rsidRPr="001838F5" w:rsidRDefault="00722539" w:rsidP="00722539">
            <w:pPr>
              <w:rPr>
                <w:rFonts w:ascii="Arial" w:hAnsi="Arial" w:cs="Arial"/>
                <w:sz w:val="22"/>
                <w:szCs w:val="22"/>
              </w:rPr>
            </w:pPr>
            <w:r w:rsidRPr="008C62E1">
              <w:rPr>
                <w:rFonts w:ascii="Arial" w:hAnsi="Arial" w:cs="Arial"/>
                <w:sz w:val="22"/>
                <w:szCs w:val="22"/>
              </w:rPr>
              <w:t>Lead registration activity to</w:t>
            </w:r>
            <w:r>
              <w:rPr>
                <w:rFonts w:ascii="Arial" w:hAnsi="Arial" w:cs="Arial"/>
                <w:sz w:val="22"/>
                <w:szCs w:val="22"/>
              </w:rPr>
              <w:t xml:space="preserve"> expand its reach and authority for regulation and public protection.</w:t>
            </w:r>
          </w:p>
          <w:p w:rsidR="00722539" w:rsidRDefault="00722539" w:rsidP="002A3FD9">
            <w:pPr>
              <w:rPr>
                <w:rFonts w:ascii="Arial" w:hAnsi="Arial" w:cs="Arial"/>
                <w:sz w:val="22"/>
                <w:szCs w:val="22"/>
              </w:rPr>
            </w:pPr>
          </w:p>
          <w:p w:rsidR="002A3FD9" w:rsidRDefault="002A3FD9" w:rsidP="002A3F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Oversee the administration of the registration services ensuring </w:t>
            </w:r>
            <w:r w:rsidR="00563520">
              <w:rPr>
                <w:rFonts w:ascii="Arial" w:hAnsi="Arial" w:cs="Arial"/>
                <w:sz w:val="22"/>
                <w:szCs w:val="22"/>
              </w:rPr>
              <w:t xml:space="preserve">compliance with </w:t>
            </w:r>
            <w:r>
              <w:rPr>
                <w:rFonts w:ascii="Arial" w:hAnsi="Arial" w:cs="Arial"/>
                <w:sz w:val="22"/>
                <w:szCs w:val="22"/>
              </w:rPr>
              <w:t>all policies and procedures</w:t>
            </w:r>
            <w:r w:rsidR="0056352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4F34">
              <w:rPr>
                <w:rFonts w:ascii="Arial" w:hAnsi="Arial" w:cs="Arial"/>
                <w:sz w:val="22"/>
                <w:szCs w:val="22"/>
              </w:rPr>
              <w:t xml:space="preserve"> Working with consultants where appropriate.</w:t>
            </w:r>
          </w:p>
          <w:p w:rsidR="002A3FD9" w:rsidRDefault="002A3FD9" w:rsidP="002A3FD9">
            <w:pPr>
              <w:rPr>
                <w:rFonts w:ascii="Arial" w:hAnsi="Arial" w:cs="Arial"/>
                <w:sz w:val="22"/>
                <w:szCs w:val="22"/>
              </w:rPr>
            </w:pPr>
          </w:p>
          <w:p w:rsidR="002A3FD9" w:rsidRDefault="002A3FD9" w:rsidP="002A3F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Deal</w:t>
            </w:r>
            <w:r w:rsidR="00722539">
              <w:rPr>
                <w:rFonts w:ascii="Arial" w:hAnsi="Arial" w:cs="Arial"/>
                <w:sz w:val="22"/>
                <w:szCs w:val="22"/>
              </w:rPr>
              <w:t xml:space="preserve"> with complex queries and complaints</w:t>
            </w:r>
            <w:r>
              <w:rPr>
                <w:rFonts w:ascii="Arial" w:hAnsi="Arial" w:cs="Arial"/>
                <w:sz w:val="22"/>
                <w:szCs w:val="22"/>
              </w:rPr>
              <w:t xml:space="preserve"> arising from the registration process.</w:t>
            </w:r>
          </w:p>
          <w:p w:rsidR="002A3FD9" w:rsidRPr="001838F5" w:rsidRDefault="002A3FD9" w:rsidP="002A3F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FD9" w:rsidRPr="001838F5">
        <w:tc>
          <w:tcPr>
            <w:tcW w:w="540" w:type="dxa"/>
          </w:tcPr>
          <w:p w:rsidR="002A3FD9" w:rsidRPr="001838F5" w:rsidRDefault="00722539" w:rsidP="00183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2A3FD9" w:rsidRPr="001838F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72" w:type="dxa"/>
          </w:tcPr>
          <w:p w:rsidR="002A3FD9" w:rsidRPr="001838F5" w:rsidRDefault="002A3FD9" w:rsidP="007225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Provide governance support for the NRCPD </w:t>
            </w:r>
            <w:r w:rsidR="008C62E1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oard and related panels and committees ensuring compatibility with Signature governance.</w:t>
            </w:r>
          </w:p>
        </w:tc>
      </w:tr>
      <w:tr w:rsidR="002A3FD9" w:rsidRPr="001838F5">
        <w:tc>
          <w:tcPr>
            <w:tcW w:w="540" w:type="dxa"/>
          </w:tcPr>
          <w:p w:rsidR="002A3FD9" w:rsidRPr="001838F5" w:rsidRDefault="002A3FD9" w:rsidP="00183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2" w:type="dxa"/>
          </w:tcPr>
          <w:p w:rsidR="002A3FD9" w:rsidRPr="001838F5" w:rsidRDefault="002A3FD9" w:rsidP="001838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FD9" w:rsidRPr="001838F5">
        <w:tc>
          <w:tcPr>
            <w:tcW w:w="540" w:type="dxa"/>
          </w:tcPr>
          <w:p w:rsidR="002A3FD9" w:rsidRPr="001838F5" w:rsidRDefault="00722539" w:rsidP="00183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72" w:type="dxa"/>
          </w:tcPr>
          <w:p w:rsidR="002A3FD9" w:rsidRPr="001838F5" w:rsidRDefault="002A3FD9" w:rsidP="00722539">
            <w:pPr>
              <w:rPr>
                <w:rFonts w:ascii="Arial" w:hAnsi="Arial" w:cs="Arial"/>
                <w:sz w:val="22"/>
                <w:szCs w:val="22"/>
              </w:rPr>
            </w:pPr>
            <w:r w:rsidRPr="001838F5">
              <w:rPr>
                <w:rFonts w:ascii="Arial" w:hAnsi="Arial" w:cs="Arial"/>
                <w:sz w:val="22"/>
                <w:szCs w:val="22"/>
              </w:rPr>
              <w:t>Collate and draft reports on registration services as necessary</w:t>
            </w:r>
            <w:r w:rsidR="0072253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A3FD9" w:rsidRPr="001838F5">
        <w:tc>
          <w:tcPr>
            <w:tcW w:w="540" w:type="dxa"/>
          </w:tcPr>
          <w:p w:rsidR="002A3FD9" w:rsidRPr="001838F5" w:rsidRDefault="002A3FD9" w:rsidP="00183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2" w:type="dxa"/>
          </w:tcPr>
          <w:p w:rsidR="002A3FD9" w:rsidRPr="001838F5" w:rsidRDefault="002A3FD9" w:rsidP="007225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FD9" w:rsidRPr="001838F5">
        <w:tc>
          <w:tcPr>
            <w:tcW w:w="540" w:type="dxa"/>
          </w:tcPr>
          <w:p w:rsidR="002A3FD9" w:rsidRPr="003A1BE3" w:rsidRDefault="00722539" w:rsidP="00183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2A3FD9" w:rsidRPr="003A1B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72" w:type="dxa"/>
          </w:tcPr>
          <w:p w:rsidR="00563520" w:rsidRPr="003A1BE3" w:rsidRDefault="002A3FD9" w:rsidP="001838F5">
            <w:pPr>
              <w:rPr>
                <w:rFonts w:ascii="Arial" w:hAnsi="Arial" w:cs="Arial"/>
                <w:sz w:val="22"/>
                <w:szCs w:val="22"/>
              </w:rPr>
            </w:pPr>
            <w:r w:rsidRPr="003A1BE3">
              <w:rPr>
                <w:rFonts w:ascii="Arial" w:hAnsi="Arial" w:cs="Arial"/>
                <w:sz w:val="22"/>
                <w:szCs w:val="22"/>
              </w:rPr>
              <w:t xml:space="preserve">Represent </w:t>
            </w:r>
            <w:r w:rsidR="008C62E1" w:rsidRPr="003A1BE3">
              <w:rPr>
                <w:rFonts w:ascii="Arial" w:hAnsi="Arial" w:cs="Arial"/>
                <w:sz w:val="22"/>
                <w:szCs w:val="22"/>
              </w:rPr>
              <w:t xml:space="preserve">NRCPD and </w:t>
            </w:r>
            <w:r w:rsidRPr="003A1BE3">
              <w:rPr>
                <w:rFonts w:ascii="Arial" w:hAnsi="Arial" w:cs="Arial"/>
                <w:sz w:val="22"/>
                <w:szCs w:val="22"/>
              </w:rPr>
              <w:t>Signature where appropriate at internal meetings, on external bodies and at external events.</w:t>
            </w:r>
          </w:p>
          <w:p w:rsidR="002A3FD9" w:rsidRPr="003A1BE3" w:rsidRDefault="002A3FD9" w:rsidP="001838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F34" w:rsidRPr="001838F5">
        <w:tc>
          <w:tcPr>
            <w:tcW w:w="540" w:type="dxa"/>
          </w:tcPr>
          <w:p w:rsidR="00E14F34" w:rsidRPr="003A1BE3" w:rsidRDefault="00722539" w:rsidP="002A3F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E14F34" w:rsidRPr="003A1B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72" w:type="dxa"/>
          </w:tcPr>
          <w:p w:rsidR="00E14F34" w:rsidRPr="003A1BE3" w:rsidRDefault="003A1BE3" w:rsidP="003A1BE3">
            <w:pPr>
              <w:rPr>
                <w:rFonts w:ascii="Arial" w:hAnsi="Arial" w:cs="Arial"/>
                <w:sz w:val="22"/>
                <w:szCs w:val="22"/>
              </w:rPr>
            </w:pPr>
            <w:r w:rsidRPr="003A1BE3">
              <w:rPr>
                <w:rFonts w:ascii="Arial" w:hAnsi="Arial" w:cs="Arial"/>
                <w:sz w:val="22"/>
                <w:szCs w:val="22"/>
              </w:rPr>
              <w:t>To prepare both an Annual Report and a</w:t>
            </w:r>
            <w:r w:rsidR="004314B2">
              <w:rPr>
                <w:rFonts w:ascii="Arial" w:hAnsi="Arial" w:cs="Arial"/>
                <w:sz w:val="22"/>
                <w:szCs w:val="22"/>
              </w:rPr>
              <w:t>n</w:t>
            </w:r>
            <w:r w:rsidRPr="003A1BE3">
              <w:rPr>
                <w:rFonts w:ascii="Arial" w:hAnsi="Arial" w:cs="Arial"/>
                <w:sz w:val="22"/>
                <w:szCs w:val="22"/>
              </w:rPr>
              <w:t xml:space="preserve"> Annual Plan of </w:t>
            </w:r>
            <w:r w:rsidR="004314B2">
              <w:rPr>
                <w:rFonts w:ascii="Arial" w:hAnsi="Arial" w:cs="Arial"/>
                <w:sz w:val="22"/>
                <w:szCs w:val="22"/>
              </w:rPr>
              <w:t>W</w:t>
            </w:r>
            <w:r w:rsidRPr="003A1BE3">
              <w:rPr>
                <w:rFonts w:ascii="Arial" w:hAnsi="Arial" w:cs="Arial"/>
                <w:sz w:val="22"/>
                <w:szCs w:val="22"/>
              </w:rPr>
              <w:t>ork for considera</w:t>
            </w:r>
            <w:r w:rsidR="004314B2">
              <w:rPr>
                <w:rFonts w:ascii="Arial" w:hAnsi="Arial" w:cs="Arial"/>
                <w:sz w:val="22"/>
                <w:szCs w:val="22"/>
              </w:rPr>
              <w:t>tion by the Board of NRCPD</w:t>
            </w:r>
            <w:r w:rsidR="009A3CD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14F34" w:rsidRPr="003A1BE3" w:rsidRDefault="00E14F34" w:rsidP="00E14F34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F34" w:rsidRPr="001838F5">
        <w:tc>
          <w:tcPr>
            <w:tcW w:w="540" w:type="dxa"/>
          </w:tcPr>
          <w:p w:rsidR="00E14F34" w:rsidRDefault="00722539" w:rsidP="002A3F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E14F3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72" w:type="dxa"/>
          </w:tcPr>
          <w:p w:rsidR="00952D37" w:rsidRDefault="00E14F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Design, plan and deliver a programme of audit for monitoring registrants continuing</w:t>
            </w:r>
            <w:r w:rsidR="000F64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professional development.  </w:t>
            </w:r>
          </w:p>
          <w:p w:rsidR="00E14F34" w:rsidRPr="001838F5" w:rsidRDefault="00E14F34" w:rsidP="001838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FD9" w:rsidRPr="001838F5">
        <w:tc>
          <w:tcPr>
            <w:tcW w:w="540" w:type="dxa"/>
          </w:tcPr>
          <w:p w:rsidR="002A3FD9" w:rsidRPr="001838F5" w:rsidRDefault="002A3FD9" w:rsidP="00E14F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2253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72" w:type="dxa"/>
          </w:tcPr>
          <w:p w:rsidR="002A3FD9" w:rsidRPr="001838F5" w:rsidRDefault="002A3FD9" w:rsidP="001838F5">
            <w:pPr>
              <w:rPr>
                <w:rFonts w:ascii="Arial" w:hAnsi="Arial" w:cs="Arial"/>
                <w:sz w:val="22"/>
                <w:szCs w:val="22"/>
              </w:rPr>
            </w:pPr>
            <w:r w:rsidRPr="001838F5">
              <w:rPr>
                <w:rFonts w:ascii="Arial" w:hAnsi="Arial" w:cs="Arial"/>
                <w:sz w:val="22"/>
                <w:szCs w:val="22"/>
              </w:rPr>
              <w:t xml:space="preserve">To carry out any other duties </w:t>
            </w:r>
            <w:proofErr w:type="gramStart"/>
            <w:r w:rsidRPr="001838F5">
              <w:rPr>
                <w:rFonts w:ascii="Arial" w:hAnsi="Arial" w:cs="Arial"/>
                <w:sz w:val="22"/>
                <w:szCs w:val="22"/>
              </w:rPr>
              <w:t>which may reasonably be expected of the post holder.</w:t>
            </w:r>
            <w:proofErr w:type="gramEnd"/>
          </w:p>
          <w:p w:rsidR="002A3FD9" w:rsidRPr="001838F5" w:rsidRDefault="002A3FD9" w:rsidP="001838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3ADF" w:rsidRDefault="008E3ADF" w:rsidP="001838F5">
      <w:pPr>
        <w:rPr>
          <w:rFonts w:ascii="Arial" w:hAnsi="Arial" w:cs="Arial"/>
          <w:sz w:val="22"/>
          <w:szCs w:val="22"/>
        </w:rPr>
      </w:pPr>
    </w:p>
    <w:p w:rsidR="009A3CDA" w:rsidRDefault="009A3CDA" w:rsidP="001838F5">
      <w:pPr>
        <w:rPr>
          <w:rFonts w:ascii="Arial" w:hAnsi="Arial" w:cs="Arial"/>
          <w:sz w:val="22"/>
          <w:szCs w:val="22"/>
        </w:rPr>
      </w:pPr>
    </w:p>
    <w:p w:rsidR="009A3CDA" w:rsidRDefault="009A3CDA" w:rsidP="001838F5">
      <w:pPr>
        <w:rPr>
          <w:rFonts w:ascii="Arial" w:hAnsi="Arial" w:cs="Arial"/>
          <w:sz w:val="22"/>
          <w:szCs w:val="22"/>
        </w:rPr>
      </w:pPr>
    </w:p>
    <w:p w:rsidR="00722539" w:rsidRDefault="00722539" w:rsidP="001838F5">
      <w:pPr>
        <w:rPr>
          <w:rFonts w:ascii="Arial" w:hAnsi="Arial" w:cs="Arial"/>
          <w:sz w:val="22"/>
          <w:szCs w:val="22"/>
        </w:rPr>
      </w:pPr>
    </w:p>
    <w:p w:rsidR="00722539" w:rsidRDefault="00722539" w:rsidP="001838F5">
      <w:pPr>
        <w:rPr>
          <w:rFonts w:ascii="Arial" w:hAnsi="Arial" w:cs="Arial"/>
          <w:sz w:val="22"/>
          <w:szCs w:val="22"/>
        </w:rPr>
      </w:pPr>
    </w:p>
    <w:p w:rsidR="00722539" w:rsidRDefault="00722539" w:rsidP="001838F5">
      <w:pPr>
        <w:rPr>
          <w:rFonts w:ascii="Arial" w:hAnsi="Arial" w:cs="Arial"/>
          <w:sz w:val="22"/>
          <w:szCs w:val="22"/>
        </w:rPr>
      </w:pPr>
    </w:p>
    <w:p w:rsidR="00722539" w:rsidRDefault="00722539" w:rsidP="001838F5">
      <w:pPr>
        <w:rPr>
          <w:rFonts w:ascii="Arial" w:hAnsi="Arial" w:cs="Arial"/>
          <w:sz w:val="22"/>
          <w:szCs w:val="22"/>
        </w:rPr>
      </w:pPr>
    </w:p>
    <w:p w:rsidR="00722539" w:rsidRDefault="00722539" w:rsidP="001838F5">
      <w:pPr>
        <w:rPr>
          <w:rFonts w:ascii="Arial" w:hAnsi="Arial" w:cs="Arial"/>
          <w:sz w:val="22"/>
          <w:szCs w:val="22"/>
        </w:rPr>
      </w:pPr>
    </w:p>
    <w:p w:rsidR="009A3CDA" w:rsidRDefault="009A3CDA" w:rsidP="001838F5">
      <w:pPr>
        <w:rPr>
          <w:rFonts w:ascii="Arial" w:hAnsi="Arial" w:cs="Arial"/>
          <w:sz w:val="22"/>
          <w:szCs w:val="22"/>
        </w:rPr>
      </w:pPr>
    </w:p>
    <w:p w:rsidR="009A3CDA" w:rsidRDefault="009A3CDA" w:rsidP="001838F5">
      <w:pPr>
        <w:rPr>
          <w:rFonts w:ascii="Arial" w:hAnsi="Arial" w:cs="Arial"/>
          <w:sz w:val="22"/>
          <w:szCs w:val="22"/>
        </w:rPr>
      </w:pPr>
    </w:p>
    <w:p w:rsidR="009A3CDA" w:rsidRPr="001838F5" w:rsidRDefault="009A3CDA" w:rsidP="001838F5">
      <w:pPr>
        <w:rPr>
          <w:rFonts w:ascii="Arial" w:hAnsi="Arial" w:cs="Arial"/>
          <w:sz w:val="22"/>
          <w:szCs w:val="22"/>
        </w:rPr>
      </w:pPr>
    </w:p>
    <w:p w:rsidR="006E591C" w:rsidRDefault="006E591C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6E591C" w:rsidRPr="003B2722" w:rsidRDefault="006E591C">
      <w:pPr>
        <w:pStyle w:val="Heading1"/>
        <w:rPr>
          <w:rFonts w:ascii="Arial" w:hAnsi="Arial" w:cs="Arial"/>
          <w:b/>
          <w:sz w:val="24"/>
          <w:szCs w:val="24"/>
        </w:rPr>
      </w:pPr>
      <w:r w:rsidRPr="003B2722">
        <w:rPr>
          <w:rFonts w:ascii="Arial" w:hAnsi="Arial" w:cs="Arial"/>
          <w:b/>
          <w:sz w:val="24"/>
          <w:szCs w:val="24"/>
        </w:rPr>
        <w:lastRenderedPageBreak/>
        <w:t>Relationships</w:t>
      </w:r>
    </w:p>
    <w:p w:rsidR="006E591C" w:rsidRPr="003B2722" w:rsidRDefault="006E591C">
      <w:p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518"/>
        <w:gridCol w:w="6571"/>
      </w:tblGrid>
      <w:tr w:rsidR="006E591C" w:rsidRPr="003B2722">
        <w:trPr>
          <w:cantSplit/>
        </w:trPr>
        <w:tc>
          <w:tcPr>
            <w:tcW w:w="2518" w:type="dxa"/>
          </w:tcPr>
          <w:p w:rsidR="006E591C" w:rsidRPr="009501BE" w:rsidRDefault="006E591C">
            <w:pPr>
              <w:ind w:left="360" w:hanging="360"/>
              <w:rPr>
                <w:rFonts w:ascii="Arial" w:hAnsi="Arial" w:cs="Arial"/>
                <w:b/>
                <w:bCs/>
                <w:szCs w:val="24"/>
              </w:rPr>
            </w:pPr>
            <w:r w:rsidRPr="009501BE">
              <w:rPr>
                <w:rFonts w:ascii="Arial" w:hAnsi="Arial" w:cs="Arial"/>
                <w:b/>
                <w:bCs/>
                <w:szCs w:val="24"/>
              </w:rPr>
              <w:t>Internal:</w:t>
            </w:r>
          </w:p>
          <w:p w:rsidR="006E591C" w:rsidRPr="009501BE" w:rsidRDefault="006E591C">
            <w:pPr>
              <w:ind w:left="360" w:hanging="36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71" w:type="dxa"/>
          </w:tcPr>
          <w:p w:rsidR="006E591C" w:rsidRPr="003B2722" w:rsidRDefault="006E591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B2722">
              <w:rPr>
                <w:rFonts w:ascii="Arial" w:hAnsi="Arial" w:cs="Arial"/>
                <w:bCs/>
                <w:sz w:val="22"/>
                <w:szCs w:val="22"/>
              </w:rPr>
              <w:t>Staff at all levels.</w:t>
            </w:r>
          </w:p>
          <w:p w:rsidR="006E591C" w:rsidRPr="003B2722" w:rsidRDefault="006E591C">
            <w:pPr>
              <w:ind w:left="8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91C" w:rsidRPr="003B2722">
        <w:trPr>
          <w:cantSplit/>
        </w:trPr>
        <w:tc>
          <w:tcPr>
            <w:tcW w:w="2518" w:type="dxa"/>
          </w:tcPr>
          <w:p w:rsidR="006E591C" w:rsidRPr="009501BE" w:rsidRDefault="006E591C">
            <w:pPr>
              <w:ind w:left="360" w:hanging="360"/>
              <w:rPr>
                <w:rFonts w:ascii="Arial" w:hAnsi="Arial" w:cs="Arial"/>
                <w:b/>
                <w:bCs/>
                <w:szCs w:val="24"/>
              </w:rPr>
            </w:pPr>
            <w:r w:rsidRPr="009501BE">
              <w:rPr>
                <w:rFonts w:ascii="Arial" w:hAnsi="Arial" w:cs="Arial"/>
                <w:b/>
                <w:bCs/>
                <w:szCs w:val="24"/>
              </w:rPr>
              <w:t>External:</w:t>
            </w:r>
          </w:p>
        </w:tc>
        <w:tc>
          <w:tcPr>
            <w:tcW w:w="6571" w:type="dxa"/>
          </w:tcPr>
          <w:p w:rsidR="008A5BFD" w:rsidRPr="008A5BFD" w:rsidRDefault="008A5BFD" w:rsidP="008A5BFD">
            <w:pPr>
              <w:rPr>
                <w:rFonts w:ascii="Arial" w:hAnsi="Arial" w:cs="Arial"/>
                <w:sz w:val="22"/>
                <w:szCs w:val="22"/>
              </w:rPr>
            </w:pPr>
            <w:r w:rsidRPr="008A5BFD">
              <w:rPr>
                <w:rFonts w:ascii="Arial" w:hAnsi="Arial" w:cs="Arial"/>
                <w:sz w:val="22"/>
                <w:szCs w:val="22"/>
              </w:rPr>
              <w:t>Registered Language Service Professionals.  Independent Registration Panel.  Members of the public.  Representatives of organisations with an interest in LSP registration.</w:t>
            </w:r>
          </w:p>
          <w:p w:rsidR="006E591C" w:rsidRPr="008A5BFD" w:rsidRDefault="006E59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591C" w:rsidRPr="003B2722" w:rsidRDefault="006E591C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6E591C" w:rsidRPr="003B2722" w:rsidRDefault="006E591C">
      <w:pPr>
        <w:ind w:left="360" w:hanging="360"/>
        <w:rPr>
          <w:rFonts w:ascii="Arial" w:hAnsi="Arial" w:cs="Arial"/>
          <w:b/>
          <w:bCs/>
          <w:szCs w:val="24"/>
        </w:rPr>
      </w:pPr>
      <w:r w:rsidRPr="003B2722">
        <w:rPr>
          <w:rFonts w:ascii="Arial" w:hAnsi="Arial" w:cs="Arial"/>
          <w:b/>
          <w:bCs/>
          <w:szCs w:val="24"/>
        </w:rPr>
        <w:t>Equipment / Software Used</w:t>
      </w:r>
    </w:p>
    <w:p w:rsidR="006E591C" w:rsidRPr="003B2722" w:rsidRDefault="006E591C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6E591C" w:rsidRPr="003B2722" w:rsidRDefault="00D011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Microsoft Office Suite</w:t>
      </w:r>
    </w:p>
    <w:p w:rsidR="006E591C" w:rsidRPr="003B2722" w:rsidRDefault="006E591C">
      <w:pPr>
        <w:rPr>
          <w:rFonts w:ascii="Arial" w:hAnsi="Arial" w:cs="Arial"/>
          <w:sz w:val="22"/>
          <w:szCs w:val="22"/>
        </w:rPr>
      </w:pPr>
      <w:r w:rsidRPr="003B2722">
        <w:rPr>
          <w:rFonts w:ascii="Arial" w:hAnsi="Arial" w:cs="Arial"/>
          <w:sz w:val="22"/>
          <w:szCs w:val="22"/>
        </w:rPr>
        <w:t>Telephone/</w:t>
      </w:r>
      <w:proofErr w:type="spellStart"/>
      <w:r w:rsidRPr="003B2722">
        <w:rPr>
          <w:rFonts w:ascii="Arial" w:hAnsi="Arial" w:cs="Arial"/>
          <w:sz w:val="22"/>
          <w:szCs w:val="22"/>
        </w:rPr>
        <w:t>Textphone</w:t>
      </w:r>
      <w:proofErr w:type="spellEnd"/>
      <w:r w:rsidRPr="003B2722">
        <w:rPr>
          <w:rFonts w:ascii="Arial" w:hAnsi="Arial" w:cs="Arial"/>
          <w:sz w:val="22"/>
          <w:szCs w:val="22"/>
        </w:rPr>
        <w:t>/Short Message Service (SMS)</w:t>
      </w:r>
    </w:p>
    <w:p w:rsidR="006E591C" w:rsidRPr="003B2722" w:rsidRDefault="006E591C">
      <w:pPr>
        <w:rPr>
          <w:rFonts w:ascii="Arial" w:hAnsi="Arial" w:cs="Arial"/>
          <w:sz w:val="22"/>
          <w:szCs w:val="22"/>
        </w:rPr>
      </w:pPr>
      <w:proofErr w:type="gramStart"/>
      <w:r w:rsidRPr="003B2722">
        <w:rPr>
          <w:rFonts w:ascii="Arial" w:hAnsi="Arial" w:cs="Arial"/>
          <w:sz w:val="22"/>
          <w:szCs w:val="22"/>
        </w:rPr>
        <w:t>Affiliate.</w:t>
      </w:r>
      <w:proofErr w:type="gramEnd"/>
    </w:p>
    <w:p w:rsidR="006E591C" w:rsidRPr="003B2722" w:rsidRDefault="006E591C">
      <w:pPr>
        <w:ind w:left="360" w:hanging="360"/>
        <w:rPr>
          <w:rFonts w:ascii="Arial" w:hAnsi="Arial" w:cs="Arial"/>
          <w:sz w:val="22"/>
          <w:szCs w:val="22"/>
        </w:rPr>
      </w:pPr>
    </w:p>
    <w:p w:rsidR="006E591C" w:rsidRDefault="006E591C">
      <w:pPr>
        <w:ind w:left="360" w:hanging="360"/>
        <w:rPr>
          <w:rFonts w:ascii="Arial" w:hAnsi="Arial" w:cs="Arial"/>
          <w:sz w:val="22"/>
          <w:szCs w:val="22"/>
        </w:rPr>
      </w:pPr>
    </w:p>
    <w:p w:rsidR="007D0197" w:rsidRDefault="000F649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Updated 0</w:t>
      </w:r>
      <w:r w:rsidR="00857C2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/14</w:t>
      </w:r>
    </w:p>
    <w:p w:rsidR="007D0197" w:rsidRDefault="007D019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B012AF" w:rsidRDefault="00B012AF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7713F" w:rsidRDefault="0007713F">
      <w:pPr>
        <w:ind w:left="360" w:hanging="360"/>
        <w:rPr>
          <w:rFonts w:ascii="Arial" w:hAnsi="Arial" w:cs="Arial"/>
          <w:sz w:val="22"/>
          <w:szCs w:val="22"/>
        </w:rPr>
      </w:pPr>
    </w:p>
    <w:p w:rsidR="00B012AF" w:rsidRPr="00D011D2" w:rsidRDefault="00B012AF" w:rsidP="00B012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PERSON SPECIFICATION</w:t>
      </w:r>
    </w:p>
    <w:p w:rsidR="00B012AF" w:rsidRPr="00C12BBB" w:rsidRDefault="00857C26" w:rsidP="00B012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Registration Service Manager</w:t>
      </w:r>
    </w:p>
    <w:p w:rsidR="00B012AF" w:rsidRPr="00870C27" w:rsidRDefault="00B012AF" w:rsidP="00B012AF">
      <w:pPr>
        <w:jc w:val="center"/>
        <w:rPr>
          <w:rFonts w:ascii="Arial" w:hAnsi="Arial" w:cs="Arial"/>
          <w:b/>
          <w:bCs/>
          <w:lang w:val="fr-FR"/>
        </w:rPr>
      </w:pPr>
    </w:p>
    <w:tbl>
      <w:tblPr>
        <w:tblW w:w="10670" w:type="dxa"/>
        <w:jc w:val="center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5"/>
        <w:gridCol w:w="1654"/>
        <w:gridCol w:w="236"/>
        <w:gridCol w:w="57"/>
        <w:gridCol w:w="4079"/>
        <w:gridCol w:w="2976"/>
        <w:gridCol w:w="683"/>
        <w:gridCol w:w="290"/>
      </w:tblGrid>
      <w:tr w:rsidR="00B012AF" w:rsidRPr="00682C0D" w:rsidTr="003E7D19">
        <w:trPr>
          <w:gridAfter w:val="2"/>
          <w:wAfter w:w="973" w:type="dxa"/>
          <w:jc w:val="center"/>
        </w:trPr>
        <w:tc>
          <w:tcPr>
            <w:tcW w:w="2349" w:type="dxa"/>
            <w:gridSpan w:val="2"/>
            <w:shd w:val="clear" w:color="auto" w:fill="FFFFFF"/>
          </w:tcPr>
          <w:p w:rsidR="00B012AF" w:rsidRPr="00071EFB" w:rsidRDefault="00B012AF" w:rsidP="00B012A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1EFB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</w:p>
        </w:tc>
        <w:tc>
          <w:tcPr>
            <w:tcW w:w="4372" w:type="dxa"/>
            <w:gridSpan w:val="3"/>
            <w:shd w:val="clear" w:color="auto" w:fill="FFFFFF"/>
          </w:tcPr>
          <w:p w:rsidR="00B012AF" w:rsidRPr="00071EFB" w:rsidRDefault="00B012AF" w:rsidP="00B012A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1EF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976" w:type="dxa"/>
            <w:shd w:val="clear" w:color="auto" w:fill="FFFFFF"/>
          </w:tcPr>
          <w:p w:rsidR="00B012AF" w:rsidRPr="00071EFB" w:rsidRDefault="00B012AF" w:rsidP="00B012A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71EFB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B012AF" w:rsidRPr="00682C0D" w:rsidTr="003E7D19">
        <w:trPr>
          <w:gridAfter w:val="2"/>
          <w:wAfter w:w="973" w:type="dxa"/>
          <w:jc w:val="center"/>
        </w:trPr>
        <w:tc>
          <w:tcPr>
            <w:tcW w:w="2349" w:type="dxa"/>
            <w:gridSpan w:val="2"/>
          </w:tcPr>
          <w:p w:rsidR="00B012AF" w:rsidRPr="00071EFB" w:rsidRDefault="00B012AF" w:rsidP="00B012A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EFB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  <w:p w:rsidR="00B012AF" w:rsidRPr="00071EFB" w:rsidRDefault="00B012AF" w:rsidP="00B012A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2" w:type="dxa"/>
            <w:gridSpan w:val="3"/>
          </w:tcPr>
          <w:p w:rsidR="00B012AF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  <w:r w:rsidRPr="00071EFB">
              <w:rPr>
                <w:rFonts w:ascii="Arial" w:hAnsi="Arial" w:cs="Arial"/>
                <w:sz w:val="22"/>
                <w:szCs w:val="22"/>
              </w:rPr>
              <w:t>Educated to degree level or demonstrable equivalent experience.</w:t>
            </w:r>
          </w:p>
          <w:p w:rsidR="00B012AF" w:rsidRPr="00071EFB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B012AF" w:rsidRPr="00071EFB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2AF" w:rsidRPr="00682C0D" w:rsidTr="003E7D19">
        <w:trPr>
          <w:gridAfter w:val="2"/>
          <w:wAfter w:w="973" w:type="dxa"/>
          <w:jc w:val="center"/>
        </w:trPr>
        <w:tc>
          <w:tcPr>
            <w:tcW w:w="2349" w:type="dxa"/>
            <w:gridSpan w:val="2"/>
          </w:tcPr>
          <w:p w:rsidR="00B012AF" w:rsidRPr="00071EFB" w:rsidRDefault="00B012AF" w:rsidP="00B012A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4372" w:type="dxa"/>
            <w:gridSpan w:val="3"/>
          </w:tcPr>
          <w:p w:rsidR="00B012AF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Supporting a professional committee. </w:t>
            </w:r>
          </w:p>
          <w:p w:rsidR="001E6D4E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D4E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autonomously under minimum of supervision willing and able to confer or consult when necessary.</w:t>
            </w:r>
          </w:p>
          <w:p w:rsidR="001E6D4E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D4E" w:rsidRPr="00071EFB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maintaining confidential files and records.   </w:t>
            </w:r>
          </w:p>
        </w:tc>
        <w:tc>
          <w:tcPr>
            <w:tcW w:w="2976" w:type="dxa"/>
          </w:tcPr>
          <w:p w:rsidR="00B012AF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Relevant work experience in a membership organisation.  </w:t>
            </w:r>
          </w:p>
          <w:p w:rsidR="00B012AF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</w:p>
          <w:p w:rsidR="00B012AF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developing and managing a CPD endorsement scheme.  </w:t>
            </w:r>
          </w:p>
          <w:p w:rsidR="00B012AF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</w:p>
          <w:p w:rsidR="00B012AF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advising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 CEO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/Chair/Trustees.  </w:t>
            </w:r>
          </w:p>
          <w:p w:rsidR="00B012AF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D4E" w:rsidRPr="00071EFB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2AF" w:rsidRPr="00682C0D" w:rsidTr="003E7D19">
        <w:trPr>
          <w:gridAfter w:val="2"/>
          <w:wAfter w:w="973" w:type="dxa"/>
          <w:jc w:val="center"/>
        </w:trPr>
        <w:tc>
          <w:tcPr>
            <w:tcW w:w="2349" w:type="dxa"/>
            <w:gridSpan w:val="2"/>
          </w:tcPr>
          <w:p w:rsidR="00B012AF" w:rsidRDefault="00B012AF" w:rsidP="00B012A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4372" w:type="dxa"/>
            <w:gridSpan w:val="3"/>
          </w:tcPr>
          <w:p w:rsidR="00B012AF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issues around UK professional/voluntary regulation. </w:t>
            </w:r>
          </w:p>
          <w:p w:rsidR="00B012AF" w:rsidRPr="00071EFB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B012AF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governance processes including code of conduct, fitness to practice, complaints procedures etc.  </w:t>
            </w:r>
          </w:p>
          <w:p w:rsidR="00B012AF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2AF" w:rsidRPr="00682C0D" w:rsidTr="003E7D19">
        <w:trPr>
          <w:gridAfter w:val="2"/>
          <w:wAfter w:w="973" w:type="dxa"/>
          <w:jc w:val="center"/>
        </w:trPr>
        <w:tc>
          <w:tcPr>
            <w:tcW w:w="2349" w:type="dxa"/>
            <w:gridSpan w:val="2"/>
          </w:tcPr>
          <w:p w:rsidR="00B012AF" w:rsidRDefault="00B012AF" w:rsidP="00B012A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Skills and abilities</w:t>
            </w:r>
          </w:p>
        </w:tc>
        <w:tc>
          <w:tcPr>
            <w:tcW w:w="4372" w:type="dxa"/>
            <w:gridSpan w:val="3"/>
          </w:tcPr>
          <w:p w:rsidR="00B012AF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verbal and written communication skills with credib</w:t>
            </w:r>
            <w:r w:rsidR="004314B2">
              <w:rPr>
                <w:rFonts w:ascii="Arial" w:hAnsi="Arial" w:cs="Arial"/>
                <w:sz w:val="22"/>
                <w:szCs w:val="22"/>
              </w:rPr>
              <w:t>ility to represent the 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to external audiences and ability to understand and convey information in a clear and accurate manner.  </w:t>
            </w:r>
          </w:p>
          <w:p w:rsidR="001E6D4E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D4E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organisation and time management skills.</w:t>
            </w:r>
          </w:p>
          <w:p w:rsidR="001E6D4E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D4E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provide a high standard of service and information accurately and promptly to internal and external customers.  </w:t>
            </w:r>
          </w:p>
          <w:p w:rsidR="001E6D4E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D4E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contribute to the strategic direction and smooth running of NRCPD as part of the Senior Management Team.  </w:t>
            </w:r>
          </w:p>
          <w:p w:rsidR="001E6D4E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D4E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Excellent IT skills.  </w:t>
            </w:r>
          </w:p>
          <w:p w:rsidR="001E6D4E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D4E" w:rsidRPr="000574D6" w:rsidRDefault="001E6D4E" w:rsidP="001E6D4E">
            <w:pPr>
              <w:pStyle w:val="Heading7"/>
              <w:spacing w:before="0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</w:pPr>
            <w:proofErr w:type="gramStart"/>
            <w:r w:rsidRPr="000574D6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Excellent interpersonal and networking skills.</w:t>
            </w:r>
            <w:proofErr w:type="gramEnd"/>
          </w:p>
          <w:p w:rsidR="001E6D4E" w:rsidRPr="00071EFB" w:rsidRDefault="001E6D4E" w:rsidP="00B012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B012AF" w:rsidRDefault="00B012AF" w:rsidP="00B012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713F" w:rsidRPr="0007713F" w:rsidTr="003E7D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95" w:type="dxa"/>
        </w:trPr>
        <w:tc>
          <w:tcPr>
            <w:tcW w:w="1947" w:type="dxa"/>
            <w:gridSpan w:val="3"/>
          </w:tcPr>
          <w:p w:rsidR="0007713F" w:rsidRPr="00AB03DC" w:rsidRDefault="0007713F" w:rsidP="008C62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28" w:type="dxa"/>
            <w:gridSpan w:val="4"/>
          </w:tcPr>
          <w:p w:rsidR="0007713F" w:rsidRPr="0007713F" w:rsidRDefault="0007713F" w:rsidP="008C62E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0F649C" w:rsidRPr="00CE2648" w:rsidTr="003E7D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95" w:type="dxa"/>
          <w:wAfter w:w="290" w:type="dxa"/>
        </w:trPr>
        <w:tc>
          <w:tcPr>
            <w:tcW w:w="1890" w:type="dxa"/>
            <w:gridSpan w:val="2"/>
          </w:tcPr>
          <w:p w:rsidR="000F649C" w:rsidRPr="00CE2648" w:rsidRDefault="000F649C" w:rsidP="008B3E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/>
                <w:bCs/>
                <w:sz w:val="22"/>
                <w:szCs w:val="22"/>
              </w:rPr>
              <w:t>Location and working hours</w:t>
            </w:r>
          </w:p>
        </w:tc>
        <w:tc>
          <w:tcPr>
            <w:tcW w:w="7795" w:type="dxa"/>
            <w:gridSpan w:val="4"/>
          </w:tcPr>
          <w:p w:rsidR="003E7D19" w:rsidRDefault="000F649C" w:rsidP="008B3E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post is </w:t>
            </w:r>
            <w:r w:rsidRPr="00CE2648">
              <w:rPr>
                <w:rFonts w:ascii="Arial" w:hAnsi="Arial" w:cs="Arial"/>
                <w:sz w:val="22"/>
                <w:szCs w:val="22"/>
              </w:rPr>
              <w:t xml:space="preserve">based in the Office Signature which is located in Mersey House, </w:t>
            </w:r>
            <w:proofErr w:type="spellStart"/>
            <w:r w:rsidRPr="00CE2648">
              <w:rPr>
                <w:rFonts w:ascii="Arial" w:hAnsi="Arial" w:cs="Arial"/>
                <w:sz w:val="22"/>
                <w:szCs w:val="22"/>
              </w:rPr>
              <w:t>Mandale</w:t>
            </w:r>
            <w:proofErr w:type="spellEnd"/>
            <w:r w:rsidRPr="00CE2648">
              <w:rPr>
                <w:rFonts w:ascii="Arial" w:hAnsi="Arial" w:cs="Arial"/>
                <w:sz w:val="22"/>
                <w:szCs w:val="22"/>
              </w:rPr>
              <w:t xml:space="preserve"> Business Park, Belmont, </w:t>
            </w:r>
            <w:proofErr w:type="gramStart"/>
            <w:r w:rsidRPr="00CE2648">
              <w:rPr>
                <w:rFonts w:ascii="Arial" w:hAnsi="Arial" w:cs="Arial"/>
                <w:sz w:val="22"/>
                <w:szCs w:val="22"/>
              </w:rPr>
              <w:t>Durham</w:t>
            </w:r>
            <w:proofErr w:type="gramEnd"/>
            <w:r w:rsidRPr="00CE2648">
              <w:rPr>
                <w:rFonts w:ascii="Arial" w:hAnsi="Arial" w:cs="Arial"/>
                <w:sz w:val="22"/>
                <w:szCs w:val="22"/>
              </w:rPr>
              <w:t xml:space="preserve">, DH1 1TH.  This is a non-smoking building.  </w:t>
            </w:r>
          </w:p>
          <w:p w:rsidR="000F649C" w:rsidRPr="00CE2648" w:rsidRDefault="000F649C" w:rsidP="008B3E5A">
            <w:pPr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 xml:space="preserve">Working hours – </w:t>
            </w:r>
            <w:r w:rsidR="006B5B12" w:rsidRPr="003E7D19">
              <w:rPr>
                <w:rFonts w:ascii="Arial" w:hAnsi="Arial" w:cs="Arial"/>
                <w:sz w:val="22"/>
                <w:szCs w:val="22"/>
              </w:rPr>
              <w:t xml:space="preserve">part-time </w:t>
            </w:r>
            <w:r w:rsidR="003E7D19" w:rsidRPr="003E7D19">
              <w:rPr>
                <w:rFonts w:ascii="Arial" w:hAnsi="Arial" w:cs="Arial"/>
                <w:sz w:val="22"/>
                <w:szCs w:val="22"/>
              </w:rPr>
              <w:t>25</w:t>
            </w:r>
            <w:r w:rsidR="006B5B12" w:rsidRPr="003E7D19">
              <w:rPr>
                <w:rFonts w:ascii="Arial" w:hAnsi="Arial" w:cs="Arial"/>
                <w:sz w:val="22"/>
                <w:szCs w:val="22"/>
              </w:rPr>
              <w:t xml:space="preserve"> hours per week</w:t>
            </w:r>
            <w:r w:rsidRPr="00CE2648">
              <w:rPr>
                <w:rFonts w:ascii="Arial" w:hAnsi="Arial" w:cs="Arial"/>
                <w:sz w:val="22"/>
                <w:szCs w:val="22"/>
              </w:rPr>
              <w:t>, Monday to Friday.</w:t>
            </w:r>
          </w:p>
          <w:p w:rsidR="003E7D19" w:rsidRPr="00CE2648" w:rsidRDefault="003E7D19" w:rsidP="008B3E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49C" w:rsidRPr="00CE2648" w:rsidTr="003E7D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95" w:type="dxa"/>
          <w:wAfter w:w="290" w:type="dxa"/>
        </w:trPr>
        <w:tc>
          <w:tcPr>
            <w:tcW w:w="1890" w:type="dxa"/>
            <w:gridSpan w:val="2"/>
          </w:tcPr>
          <w:p w:rsidR="000F649C" w:rsidRPr="00CE2648" w:rsidRDefault="000F649C" w:rsidP="008B3E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/>
                <w:bCs/>
                <w:sz w:val="22"/>
                <w:szCs w:val="22"/>
              </w:rPr>
              <w:t>Holidays</w:t>
            </w:r>
          </w:p>
        </w:tc>
        <w:tc>
          <w:tcPr>
            <w:tcW w:w="7795" w:type="dxa"/>
            <w:gridSpan w:val="4"/>
          </w:tcPr>
          <w:p w:rsidR="000F649C" w:rsidRPr="00CE2648" w:rsidRDefault="000F649C" w:rsidP="008B3E5A">
            <w:pPr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 xml:space="preserve">25 working days per year </w:t>
            </w:r>
            <w:r>
              <w:rPr>
                <w:rFonts w:ascii="Arial" w:hAnsi="Arial" w:cs="Arial"/>
                <w:sz w:val="22"/>
                <w:szCs w:val="22"/>
              </w:rPr>
              <w:t xml:space="preserve">pro rata </w:t>
            </w:r>
            <w:r w:rsidRPr="00CE2648">
              <w:rPr>
                <w:rFonts w:ascii="Arial" w:hAnsi="Arial" w:cs="Arial"/>
                <w:sz w:val="22"/>
                <w:szCs w:val="22"/>
              </w:rPr>
              <w:t>plus recognised bank or public holidays currently 8 in all.  Of the 25 days holiday, you must keep up to 3 days each year to bridge the gap between Christmas and the New Year, when the office closes.</w:t>
            </w:r>
          </w:p>
          <w:p w:rsidR="000F649C" w:rsidRPr="00CE2648" w:rsidRDefault="000F649C" w:rsidP="008B3E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49C" w:rsidRPr="00CE2648" w:rsidTr="003E7D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95" w:type="dxa"/>
          <w:wAfter w:w="290" w:type="dxa"/>
        </w:trPr>
        <w:tc>
          <w:tcPr>
            <w:tcW w:w="1890" w:type="dxa"/>
            <w:gridSpan w:val="2"/>
          </w:tcPr>
          <w:p w:rsidR="000F649C" w:rsidRPr="00CE2648" w:rsidRDefault="000F649C" w:rsidP="008B3E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Salary</w:t>
            </w:r>
          </w:p>
        </w:tc>
        <w:tc>
          <w:tcPr>
            <w:tcW w:w="7795" w:type="dxa"/>
            <w:gridSpan w:val="4"/>
          </w:tcPr>
          <w:p w:rsidR="000F649C" w:rsidRDefault="006B5B12" w:rsidP="008B3E5A">
            <w:pPr>
              <w:rPr>
                <w:rFonts w:ascii="Arial" w:hAnsi="Arial" w:cs="Arial"/>
                <w:sz w:val="22"/>
                <w:szCs w:val="22"/>
              </w:rPr>
            </w:pPr>
            <w:r w:rsidRPr="003E7D19">
              <w:rPr>
                <w:rFonts w:ascii="Arial" w:hAnsi="Arial" w:cs="Arial"/>
                <w:sz w:val="22"/>
                <w:szCs w:val="22"/>
              </w:rPr>
              <w:t>The salary for this post is £</w:t>
            </w:r>
            <w:r w:rsidR="003E7D19" w:rsidRPr="003E7D19">
              <w:rPr>
                <w:rFonts w:ascii="Arial" w:hAnsi="Arial" w:cs="Arial"/>
                <w:sz w:val="22"/>
                <w:szCs w:val="22"/>
              </w:rPr>
              <w:t>28</w:t>
            </w:r>
            <w:r w:rsidRPr="003E7D19">
              <w:rPr>
                <w:rFonts w:ascii="Arial" w:hAnsi="Arial" w:cs="Arial"/>
                <w:sz w:val="22"/>
                <w:szCs w:val="22"/>
              </w:rPr>
              <w:t>,000 (gross per annum</w:t>
            </w:r>
            <w:r w:rsidR="003E7D19" w:rsidRPr="003E7D19">
              <w:rPr>
                <w:rFonts w:ascii="Arial" w:hAnsi="Arial" w:cs="Arial"/>
                <w:sz w:val="22"/>
                <w:szCs w:val="22"/>
              </w:rPr>
              <w:t>, pro rata</w:t>
            </w:r>
            <w:r w:rsidRPr="003E7D19">
              <w:rPr>
                <w:rFonts w:ascii="Arial" w:hAnsi="Arial" w:cs="Arial"/>
                <w:sz w:val="22"/>
                <w:szCs w:val="22"/>
              </w:rPr>
              <w:t>)</w:t>
            </w:r>
            <w:r w:rsidR="000F649C" w:rsidRPr="00CE264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0F649C" w:rsidRPr="00CE2648" w:rsidRDefault="000F649C" w:rsidP="008B3E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49C" w:rsidRPr="00855483" w:rsidTr="003E7D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95" w:type="dxa"/>
          <w:wAfter w:w="290" w:type="dxa"/>
        </w:trPr>
        <w:tc>
          <w:tcPr>
            <w:tcW w:w="1890" w:type="dxa"/>
            <w:gridSpan w:val="2"/>
          </w:tcPr>
          <w:p w:rsidR="000F649C" w:rsidRDefault="000F649C" w:rsidP="008B3E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648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</w:p>
          <w:p w:rsidR="000F649C" w:rsidRDefault="000F649C" w:rsidP="008B3E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F649C" w:rsidRDefault="000F649C" w:rsidP="008B3E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F649C" w:rsidRDefault="000F649C" w:rsidP="008B3E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F649C" w:rsidRDefault="000F649C" w:rsidP="008B3E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F649C" w:rsidRDefault="003E7D19" w:rsidP="003E7D19">
            <w:pPr>
              <w:tabs>
                <w:tab w:val="left" w:pos="154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:rsidR="000F649C" w:rsidRDefault="000F649C" w:rsidP="008B3E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F649C" w:rsidRDefault="000F649C" w:rsidP="008B3E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F649C" w:rsidRPr="00CE2648" w:rsidRDefault="000F649C" w:rsidP="008B3E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Pension</w:t>
            </w:r>
          </w:p>
        </w:tc>
        <w:tc>
          <w:tcPr>
            <w:tcW w:w="7795" w:type="dxa"/>
            <w:gridSpan w:val="4"/>
          </w:tcPr>
          <w:p w:rsidR="000F649C" w:rsidRDefault="000F649C" w:rsidP="008B3E5A">
            <w:pPr>
              <w:ind w:left="12"/>
              <w:rPr>
                <w:rFonts w:ascii="Arial" w:hAnsi="Arial" w:cs="Arial"/>
                <w:sz w:val="22"/>
                <w:szCs w:val="22"/>
              </w:rPr>
            </w:pPr>
            <w:r w:rsidRPr="00CE2648">
              <w:rPr>
                <w:rFonts w:ascii="Arial" w:hAnsi="Arial" w:cs="Arial"/>
                <w:sz w:val="22"/>
                <w:szCs w:val="22"/>
              </w:rPr>
              <w:t xml:space="preserve">Post is subject to a </w:t>
            </w:r>
            <w:r w:rsidR="003E7D19">
              <w:rPr>
                <w:rFonts w:ascii="Arial" w:hAnsi="Arial" w:cs="Arial"/>
                <w:sz w:val="22"/>
                <w:szCs w:val="22"/>
              </w:rPr>
              <w:t>6</w:t>
            </w:r>
            <w:r w:rsidRPr="00CE2648">
              <w:rPr>
                <w:rFonts w:ascii="Arial" w:hAnsi="Arial" w:cs="Arial"/>
                <w:sz w:val="22"/>
                <w:szCs w:val="22"/>
              </w:rPr>
              <w:t xml:space="preserve"> month probationary period, </w:t>
            </w:r>
            <w:r>
              <w:rPr>
                <w:rFonts w:ascii="Arial" w:hAnsi="Arial" w:cs="Arial"/>
                <w:sz w:val="22"/>
                <w:szCs w:val="22"/>
              </w:rPr>
              <w:t>satisfactory DBS check</w:t>
            </w:r>
            <w:r w:rsidR="00857C26">
              <w:rPr>
                <w:rFonts w:ascii="Arial" w:hAnsi="Arial" w:cs="Arial"/>
                <w:sz w:val="22"/>
                <w:szCs w:val="22"/>
              </w:rPr>
              <w:t>, satisfactory medical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CE2648">
              <w:rPr>
                <w:rFonts w:ascii="Arial" w:hAnsi="Arial" w:cs="Arial"/>
                <w:sz w:val="22"/>
                <w:szCs w:val="22"/>
              </w:rPr>
              <w:t>receipt of references satisfactory to us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F649C" w:rsidRDefault="000F649C" w:rsidP="008B3E5A">
            <w:pPr>
              <w:ind w:left="12"/>
              <w:rPr>
                <w:rFonts w:ascii="Arial" w:hAnsi="Arial" w:cs="Arial"/>
                <w:sz w:val="22"/>
                <w:szCs w:val="22"/>
              </w:rPr>
            </w:pPr>
          </w:p>
          <w:p w:rsidR="000F649C" w:rsidRPr="00FE5C78" w:rsidRDefault="000F649C" w:rsidP="008B3E5A">
            <w:pPr>
              <w:ind w:left="12"/>
              <w:rPr>
                <w:rFonts w:ascii="Arial" w:hAnsi="Arial" w:cs="Arial"/>
              </w:rPr>
            </w:pPr>
            <w:r w:rsidRPr="00FE5C78">
              <w:rPr>
                <w:rFonts w:ascii="Arial" w:hAnsi="Arial" w:cs="Arial"/>
                <w:sz w:val="22"/>
                <w:szCs w:val="22"/>
              </w:rPr>
              <w:t>Employees are expected to complete the following Signature courses within 2 years of commencing employment:</w:t>
            </w:r>
          </w:p>
          <w:p w:rsidR="000F649C" w:rsidRPr="00FE5C78" w:rsidRDefault="000F649C" w:rsidP="000F649C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FE5C78"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="003E7D19">
              <w:rPr>
                <w:rFonts w:ascii="Arial" w:hAnsi="Arial" w:cs="Arial"/>
                <w:sz w:val="22"/>
                <w:szCs w:val="22"/>
              </w:rPr>
              <w:t>2</w:t>
            </w:r>
            <w:r w:rsidRPr="00FE5C78">
              <w:rPr>
                <w:rFonts w:ascii="Arial" w:hAnsi="Arial" w:cs="Arial"/>
                <w:sz w:val="22"/>
                <w:szCs w:val="22"/>
              </w:rPr>
              <w:t xml:space="preserve"> Award in British Sign Language.</w:t>
            </w:r>
          </w:p>
          <w:p w:rsidR="000F649C" w:rsidRDefault="000F649C" w:rsidP="000F649C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FE5C78">
              <w:rPr>
                <w:rFonts w:ascii="Arial" w:hAnsi="Arial" w:cs="Arial"/>
                <w:sz w:val="22"/>
                <w:szCs w:val="22"/>
              </w:rPr>
              <w:t xml:space="preserve">Level 1 Award in Deaf Awareness and Communication.  </w:t>
            </w:r>
          </w:p>
          <w:p w:rsidR="000F649C" w:rsidRPr="00855483" w:rsidRDefault="000F649C" w:rsidP="008B3E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:rsidR="000F649C" w:rsidRDefault="000F649C" w:rsidP="008B3E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  <w:r w:rsidRPr="00D00BBA">
              <w:rPr>
                <w:rFonts w:ascii="Arial" w:hAnsi="Arial" w:cs="Arial"/>
                <w:sz w:val="22"/>
                <w:szCs w:val="22"/>
              </w:rPr>
              <w:t xml:space="preserve"> operates a voluntary pension scheme through the Pensions Trust.  The contribution rates are:  employees 5% and employer 10%.</w:t>
            </w:r>
          </w:p>
          <w:p w:rsidR="000F649C" w:rsidRDefault="000F649C" w:rsidP="008B3E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:rsidR="000F649C" w:rsidRDefault="000F649C" w:rsidP="008B3E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:rsidR="000F649C" w:rsidRPr="00855483" w:rsidRDefault="000F649C" w:rsidP="008B3E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</w:tbl>
    <w:p w:rsidR="000F649C" w:rsidRPr="003B2722" w:rsidRDefault="00857C26" w:rsidP="00F47E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Updated 08/14</w:t>
      </w:r>
    </w:p>
    <w:sectPr w:rsidR="000F649C" w:rsidRPr="003B2722" w:rsidSect="00D011D2">
      <w:pgSz w:w="11894" w:h="16834"/>
      <w:pgMar w:top="720" w:right="1262" w:bottom="720" w:left="1560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43D" w:rsidRDefault="00EB243D">
      <w:r>
        <w:separator/>
      </w:r>
    </w:p>
  </w:endnote>
  <w:endnote w:type="continuationSeparator" w:id="0">
    <w:p w:rsidR="00EB243D" w:rsidRDefault="00EB2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 55 Rom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Frutiger 45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43D" w:rsidRDefault="00EB243D">
      <w:r>
        <w:separator/>
      </w:r>
    </w:p>
  </w:footnote>
  <w:footnote w:type="continuationSeparator" w:id="0">
    <w:p w:rsidR="00EB243D" w:rsidRDefault="00EB2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E35"/>
    <w:multiLevelType w:val="hybridMultilevel"/>
    <w:tmpl w:val="20C6A8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24286"/>
    <w:multiLevelType w:val="hybridMultilevel"/>
    <w:tmpl w:val="A2CE1FFE"/>
    <w:lvl w:ilvl="0" w:tplc="20083522">
      <w:start w:val="1"/>
      <w:numFmt w:val="bullet"/>
      <w:lvlText w:val=""/>
      <w:lvlJc w:val="left"/>
      <w:pPr>
        <w:tabs>
          <w:tab w:val="num" w:pos="346"/>
        </w:tabs>
        <w:ind w:left="3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">
    <w:nsid w:val="04A15528"/>
    <w:multiLevelType w:val="hybridMultilevel"/>
    <w:tmpl w:val="37368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A4A57"/>
    <w:multiLevelType w:val="hybridMultilevel"/>
    <w:tmpl w:val="2BE8B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>
    <w:nsid w:val="0A022520"/>
    <w:multiLevelType w:val="hybridMultilevel"/>
    <w:tmpl w:val="FB302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FAA04E8"/>
    <w:multiLevelType w:val="singleLevel"/>
    <w:tmpl w:val="B1C425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23ED693C"/>
    <w:multiLevelType w:val="hybridMultilevel"/>
    <w:tmpl w:val="D79C1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E5E2E"/>
    <w:multiLevelType w:val="hybridMultilevel"/>
    <w:tmpl w:val="9D78A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4D38D0"/>
    <w:multiLevelType w:val="hybridMultilevel"/>
    <w:tmpl w:val="7FD490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E13DED"/>
    <w:multiLevelType w:val="hybridMultilevel"/>
    <w:tmpl w:val="D234C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4E7D9C"/>
    <w:multiLevelType w:val="hybridMultilevel"/>
    <w:tmpl w:val="4404BC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en-GB" w:vendorID="64" w:dllVersion="131077" w:nlCheck="1" w:checkStyle="1"/>
  <w:activeWritingStyle w:appName="MSWord" w:lang="en-GB" w:vendorID="64" w:dllVersion="131078" w:nlCheck="1" w:checkStyle="1"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6E591C"/>
    <w:rsid w:val="00017737"/>
    <w:rsid w:val="00023E32"/>
    <w:rsid w:val="000574D6"/>
    <w:rsid w:val="0007713F"/>
    <w:rsid w:val="000A7FD6"/>
    <w:rsid w:val="000F649C"/>
    <w:rsid w:val="00133340"/>
    <w:rsid w:val="00162C54"/>
    <w:rsid w:val="001838F5"/>
    <w:rsid w:val="001D6EA3"/>
    <w:rsid w:val="001E1E35"/>
    <w:rsid w:val="001E6D4E"/>
    <w:rsid w:val="002437B4"/>
    <w:rsid w:val="002A3FD9"/>
    <w:rsid w:val="002D3C5E"/>
    <w:rsid w:val="00320E71"/>
    <w:rsid w:val="0034319B"/>
    <w:rsid w:val="00351A1C"/>
    <w:rsid w:val="003965CF"/>
    <w:rsid w:val="003A1BE3"/>
    <w:rsid w:val="003B2722"/>
    <w:rsid w:val="003B322C"/>
    <w:rsid w:val="003E7D19"/>
    <w:rsid w:val="003F0B9A"/>
    <w:rsid w:val="004314B2"/>
    <w:rsid w:val="004431F0"/>
    <w:rsid w:val="00494B14"/>
    <w:rsid w:val="005476A8"/>
    <w:rsid w:val="00563520"/>
    <w:rsid w:val="005F37C0"/>
    <w:rsid w:val="00624ECF"/>
    <w:rsid w:val="006544A8"/>
    <w:rsid w:val="006B524E"/>
    <w:rsid w:val="006B5B12"/>
    <w:rsid w:val="006E591C"/>
    <w:rsid w:val="00722539"/>
    <w:rsid w:val="0079454C"/>
    <w:rsid w:val="007D0197"/>
    <w:rsid w:val="00857C26"/>
    <w:rsid w:val="00865B33"/>
    <w:rsid w:val="008A5BFD"/>
    <w:rsid w:val="008C03C2"/>
    <w:rsid w:val="008C62E1"/>
    <w:rsid w:val="008E3ADF"/>
    <w:rsid w:val="00914EB6"/>
    <w:rsid w:val="009501BE"/>
    <w:rsid w:val="00952D37"/>
    <w:rsid w:val="009A1A13"/>
    <w:rsid w:val="009A3CDA"/>
    <w:rsid w:val="00A75AC8"/>
    <w:rsid w:val="00AF7F44"/>
    <w:rsid w:val="00B012AF"/>
    <w:rsid w:val="00C04802"/>
    <w:rsid w:val="00C06A7A"/>
    <w:rsid w:val="00C361D4"/>
    <w:rsid w:val="00CA0EE4"/>
    <w:rsid w:val="00CE3B97"/>
    <w:rsid w:val="00D011D2"/>
    <w:rsid w:val="00DD4A63"/>
    <w:rsid w:val="00DE26C5"/>
    <w:rsid w:val="00E11930"/>
    <w:rsid w:val="00E14F34"/>
    <w:rsid w:val="00EA67B3"/>
    <w:rsid w:val="00EB243D"/>
    <w:rsid w:val="00EB5BFE"/>
    <w:rsid w:val="00EC0B40"/>
    <w:rsid w:val="00F02CEC"/>
    <w:rsid w:val="00F47E6D"/>
    <w:rsid w:val="00F76140"/>
    <w:rsid w:val="00F9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ECF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24ECF"/>
    <w:pPr>
      <w:keepNext/>
      <w:ind w:left="360" w:hanging="360"/>
      <w:outlineLvl w:val="0"/>
    </w:pPr>
    <w:rPr>
      <w:rFonts w:ascii="Frutiger 55 Roman" w:hAnsi="Frutiger 55 Roman"/>
      <w:bCs/>
      <w:sz w:val="30"/>
    </w:rPr>
  </w:style>
  <w:style w:type="paragraph" w:styleId="Heading2">
    <w:name w:val="heading 2"/>
    <w:basedOn w:val="Normal"/>
    <w:next w:val="Normal"/>
    <w:qFormat/>
    <w:rsid w:val="00624ECF"/>
    <w:pPr>
      <w:keepNext/>
      <w:outlineLvl w:val="1"/>
    </w:pPr>
    <w:rPr>
      <w:rFonts w:ascii="Frutiger 45 Light" w:hAnsi="Frutiger 45 Light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E6D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dphead">
    <w:name w:val="cacdphead"/>
    <w:basedOn w:val="Normal"/>
    <w:next w:val="Normal"/>
    <w:rsid w:val="00624ECF"/>
    <w:pPr>
      <w:keepNext/>
      <w:spacing w:before="120" w:after="120"/>
    </w:pPr>
    <w:rPr>
      <w:b/>
      <w:sz w:val="28"/>
    </w:rPr>
  </w:style>
  <w:style w:type="paragraph" w:styleId="Header">
    <w:name w:val="header"/>
    <w:basedOn w:val="Normal"/>
    <w:rsid w:val="00624E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4ECF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624ECF"/>
    <w:pPr>
      <w:ind w:left="360" w:hanging="360"/>
    </w:pPr>
    <w:rPr>
      <w:rFonts w:ascii="Verdana" w:hAnsi="Verdana"/>
      <w:sz w:val="20"/>
    </w:rPr>
  </w:style>
  <w:style w:type="paragraph" w:styleId="Caption">
    <w:name w:val="caption"/>
    <w:basedOn w:val="Normal"/>
    <w:next w:val="Normal"/>
    <w:qFormat/>
    <w:rsid w:val="00624ECF"/>
    <w:rPr>
      <w:rFonts w:ascii="Frutiger 55 Roman" w:hAnsi="Frutiger 55 Roman"/>
      <w:bCs/>
      <w:sz w:val="30"/>
    </w:rPr>
  </w:style>
  <w:style w:type="paragraph" w:styleId="Title">
    <w:name w:val="Title"/>
    <w:basedOn w:val="Normal"/>
    <w:qFormat/>
    <w:rsid w:val="00624ECF"/>
    <w:pPr>
      <w:jc w:val="center"/>
    </w:pPr>
    <w:rPr>
      <w:rFonts w:ascii="Frutiger 45 Light" w:hAnsi="Frutiger 45 Light"/>
      <w:b/>
      <w:sz w:val="36"/>
    </w:rPr>
  </w:style>
  <w:style w:type="paragraph" w:styleId="BalloonText">
    <w:name w:val="Balloon Text"/>
    <w:basedOn w:val="Normal"/>
    <w:link w:val="BalloonTextChar"/>
    <w:rsid w:val="00077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713F"/>
    <w:rPr>
      <w:rFonts w:ascii="Tahoma" w:hAnsi="Tahoma" w:cs="Tahoma"/>
      <w:sz w:val="16"/>
      <w:szCs w:val="16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1E6D4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600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jobdes3</vt:lpstr>
    </vt:vector>
  </TitlesOfParts>
  <Company>Pre-installed Company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jobdes3</dc:title>
  <dc:subject>Accounts Officer - Kathleen Cooper</dc:subject>
  <dc:creator>Wendy Watson</dc:creator>
  <cp:lastModifiedBy>mandya</cp:lastModifiedBy>
  <cp:revision>2</cp:revision>
  <cp:lastPrinted>2006-09-01T11:18:00Z</cp:lastPrinted>
  <dcterms:created xsi:type="dcterms:W3CDTF">2014-09-26T12:08:00Z</dcterms:created>
  <dcterms:modified xsi:type="dcterms:W3CDTF">2014-09-26T12:08:00Z</dcterms:modified>
</cp:coreProperties>
</file>